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703" w:rsidRPr="002F5F2C" w:rsidRDefault="00816703" w:rsidP="00816703">
      <w:pPr>
        <w:spacing w:after="0"/>
        <w:jc w:val="both"/>
        <w:rPr>
          <w:rFonts w:ascii="Bookman Old Style" w:hAnsi="Bookman Old Style" w:cs="Times New Roman"/>
          <w:b/>
          <w:sz w:val="24"/>
          <w:szCs w:val="24"/>
        </w:rPr>
      </w:pPr>
      <w:r w:rsidRPr="002F5F2C">
        <w:rPr>
          <w:rFonts w:ascii="Bookman Old Style" w:hAnsi="Bookman Old Style" w:cs="Times New Roman"/>
          <w:b/>
          <w:sz w:val="24"/>
          <w:szCs w:val="24"/>
        </w:rPr>
        <w:t>Second Assembly</w:t>
      </w:r>
      <w:r w:rsidRPr="002F5F2C">
        <w:rPr>
          <w:rFonts w:ascii="Bookman Old Style" w:hAnsi="Bookman Old Style" w:cs="Times New Roman"/>
          <w:b/>
          <w:sz w:val="24"/>
          <w:szCs w:val="24"/>
        </w:rPr>
        <w:tab/>
      </w:r>
      <w:r w:rsidRPr="002F5F2C">
        <w:rPr>
          <w:rFonts w:ascii="Bookman Old Style" w:hAnsi="Bookman Old Style" w:cs="Times New Roman"/>
          <w:b/>
          <w:sz w:val="24"/>
          <w:szCs w:val="24"/>
        </w:rPr>
        <w:tab/>
      </w:r>
      <w:r w:rsidRPr="002F5F2C">
        <w:rPr>
          <w:rFonts w:ascii="Bookman Old Style" w:hAnsi="Bookman Old Style" w:cs="Times New Roman"/>
          <w:b/>
          <w:sz w:val="24"/>
          <w:szCs w:val="24"/>
        </w:rPr>
        <w:tab/>
      </w:r>
      <w:r w:rsidRPr="002F5F2C">
        <w:rPr>
          <w:rFonts w:ascii="Bookman Old Style" w:hAnsi="Bookman Old Style" w:cs="Times New Roman"/>
          <w:b/>
          <w:sz w:val="24"/>
          <w:szCs w:val="24"/>
        </w:rPr>
        <w:tab/>
        <w:t xml:space="preserve">             </w:t>
      </w:r>
      <w:r>
        <w:rPr>
          <w:rFonts w:ascii="Bookman Old Style" w:hAnsi="Bookman Old Style" w:cs="Times New Roman"/>
          <w:b/>
          <w:sz w:val="24"/>
          <w:szCs w:val="24"/>
        </w:rPr>
        <w:t xml:space="preserve">       </w:t>
      </w:r>
      <w:r w:rsidRPr="002F5F2C">
        <w:rPr>
          <w:rFonts w:ascii="Bookman Old Style" w:hAnsi="Bookman Old Style" w:cs="Times New Roman"/>
          <w:b/>
          <w:sz w:val="24"/>
          <w:szCs w:val="24"/>
        </w:rPr>
        <w:t xml:space="preserve">   Fourth Session                                                                   </w:t>
      </w:r>
    </w:p>
    <w:p w:rsidR="00816703" w:rsidRDefault="00816703" w:rsidP="00816703">
      <w:pPr>
        <w:spacing w:after="0"/>
        <w:contextualSpacing/>
        <w:rPr>
          <w:rFonts w:ascii="Bookman Old Style" w:hAnsi="Bookman Old Style" w:cs="Times New Roman"/>
          <w:b/>
          <w:sz w:val="24"/>
          <w:szCs w:val="24"/>
        </w:rPr>
      </w:pPr>
      <w:r w:rsidRPr="002F5F2C">
        <w:rPr>
          <w:rFonts w:ascii="Bookman Old Style" w:hAnsi="Bookman Old Style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0E22B7B6" wp14:editId="64EE8BD2">
            <wp:simplePos x="0" y="0"/>
            <wp:positionH relativeFrom="margin">
              <wp:posOffset>4221480</wp:posOffset>
            </wp:positionH>
            <wp:positionV relativeFrom="margin">
              <wp:posOffset>444500</wp:posOffset>
            </wp:positionV>
            <wp:extent cx="1333500" cy="556260"/>
            <wp:effectExtent l="0" t="0" r="0" b="0"/>
            <wp:wrapSquare wrapText="bothSides"/>
            <wp:docPr id="15" name="Picture 15" descr="lth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" descr="lthd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5562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F5F2C">
        <w:rPr>
          <w:rFonts w:ascii="Bookman Old Style" w:hAnsi="Bookman Old Style" w:cs="Times New Roman"/>
          <w:b/>
          <w:sz w:val="24"/>
          <w:szCs w:val="24"/>
        </w:rPr>
        <w:t xml:space="preserve"> </w:t>
      </w:r>
      <w:r>
        <w:rPr>
          <w:rFonts w:ascii="Bookman Old Style" w:hAnsi="Bookman Old Style" w:cs="Times New Roman"/>
          <w:b/>
          <w:sz w:val="24"/>
          <w:szCs w:val="24"/>
        </w:rPr>
        <w:t xml:space="preserve">(008)        </w:t>
      </w:r>
      <w:r>
        <w:rPr>
          <w:rFonts w:ascii="Bookman Old Style" w:hAnsi="Bookman Old Style" w:cs="Times New Roman"/>
          <w:b/>
          <w:sz w:val="24"/>
          <w:szCs w:val="24"/>
        </w:rPr>
        <w:tab/>
      </w:r>
      <w:r>
        <w:rPr>
          <w:rFonts w:ascii="Bookman Old Style" w:hAnsi="Bookman Old Style" w:cs="Times New Roman"/>
          <w:b/>
          <w:sz w:val="24"/>
          <w:szCs w:val="24"/>
        </w:rPr>
        <w:tab/>
      </w:r>
      <w:r>
        <w:rPr>
          <w:rFonts w:ascii="Bookman Old Style" w:hAnsi="Bookman Old Style" w:cs="Times New Roman"/>
          <w:b/>
          <w:sz w:val="24"/>
          <w:szCs w:val="24"/>
        </w:rPr>
        <w:tab/>
      </w:r>
      <w:r>
        <w:rPr>
          <w:rFonts w:ascii="Bookman Old Style" w:hAnsi="Bookman Old Style" w:cs="Times New Roman"/>
          <w:b/>
          <w:sz w:val="24"/>
          <w:szCs w:val="24"/>
        </w:rPr>
        <w:tab/>
      </w:r>
      <w:r>
        <w:rPr>
          <w:rFonts w:ascii="Bookman Old Style" w:hAnsi="Bookman Old Style" w:cs="Times New Roman"/>
          <w:b/>
          <w:sz w:val="24"/>
          <w:szCs w:val="24"/>
        </w:rPr>
        <w:tab/>
      </w:r>
      <w:r>
        <w:rPr>
          <w:rFonts w:ascii="Bookman Old Style" w:hAnsi="Bookman Old Style" w:cs="Times New Roman"/>
          <w:b/>
          <w:sz w:val="24"/>
          <w:szCs w:val="24"/>
        </w:rPr>
        <w:tab/>
      </w:r>
      <w:r>
        <w:rPr>
          <w:rFonts w:ascii="Bookman Old Style" w:hAnsi="Bookman Old Style" w:cs="Times New Roman"/>
          <w:b/>
          <w:sz w:val="24"/>
          <w:szCs w:val="24"/>
        </w:rPr>
        <w:tab/>
      </w:r>
      <w:r>
        <w:rPr>
          <w:rFonts w:ascii="Bookman Old Style" w:hAnsi="Bookman Old Style" w:cs="Times New Roman"/>
          <w:b/>
          <w:sz w:val="24"/>
          <w:szCs w:val="24"/>
        </w:rPr>
        <w:tab/>
      </w:r>
      <w:r>
        <w:rPr>
          <w:rFonts w:ascii="Bookman Old Style" w:hAnsi="Bookman Old Style" w:cs="Times New Roman"/>
          <w:b/>
          <w:sz w:val="24"/>
          <w:szCs w:val="24"/>
        </w:rPr>
        <w:tab/>
        <w:t>(015)</w:t>
      </w:r>
      <w:r>
        <w:rPr>
          <w:rFonts w:ascii="Bookman Old Style" w:hAnsi="Bookman Old Style" w:cs="Times New Roman"/>
          <w:b/>
          <w:sz w:val="24"/>
          <w:szCs w:val="24"/>
        </w:rPr>
        <w:tab/>
      </w:r>
      <w:r w:rsidRPr="002F5F2C">
        <w:rPr>
          <w:rFonts w:ascii="Bookman Old Style" w:hAnsi="Bookman Old Style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2E76D4CD" wp14:editId="1FCE8A53">
            <wp:simplePos x="0" y="0"/>
            <wp:positionH relativeFrom="column">
              <wp:posOffset>-165735</wp:posOffset>
            </wp:positionH>
            <wp:positionV relativeFrom="paragraph">
              <wp:posOffset>217170</wp:posOffset>
            </wp:positionV>
            <wp:extent cx="1362075" cy="572135"/>
            <wp:effectExtent l="0" t="0" r="9525" b="0"/>
            <wp:wrapSquare wrapText="bothSides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572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F5F2C">
        <w:rPr>
          <w:rFonts w:ascii="Bookman Old Style" w:hAnsi="Bookman Old Style" w:cs="Times New Roman"/>
          <w:b/>
          <w:sz w:val="24"/>
          <w:szCs w:val="24"/>
        </w:rPr>
        <w:t xml:space="preserve">                                                                                    </w:t>
      </w:r>
      <w:r w:rsidRPr="002F5F2C">
        <w:rPr>
          <w:rFonts w:ascii="Bookman Old Style" w:hAnsi="Bookman Old Style" w:cs="Times New Roman"/>
          <w:b/>
          <w:sz w:val="24"/>
          <w:szCs w:val="24"/>
        </w:rPr>
        <w:tab/>
      </w:r>
    </w:p>
    <w:p w:rsidR="00816703" w:rsidRPr="0023136C" w:rsidRDefault="00816703" w:rsidP="00816703">
      <w:pPr>
        <w:spacing w:after="0"/>
        <w:contextualSpacing/>
        <w:rPr>
          <w:rFonts w:ascii="Bookman Old Style" w:eastAsia="Calibri" w:hAnsi="Bookman Old Style" w:cs="Calibri"/>
          <w:color w:val="000000"/>
          <w:sz w:val="24"/>
          <w:szCs w:val="24"/>
        </w:rPr>
      </w:pPr>
    </w:p>
    <w:p w:rsidR="00816703" w:rsidRPr="002F5F2C" w:rsidRDefault="00816703" w:rsidP="00816703">
      <w:pPr>
        <w:spacing w:after="0"/>
        <w:ind w:left="2880"/>
        <w:jc w:val="both"/>
        <w:rPr>
          <w:rFonts w:ascii="Bookman Old Style" w:hAnsi="Bookman Old Style" w:cs="Times New Roman"/>
          <w:b/>
          <w:sz w:val="24"/>
          <w:szCs w:val="24"/>
        </w:rPr>
      </w:pPr>
      <w:r w:rsidRPr="002F5F2C">
        <w:rPr>
          <w:rFonts w:ascii="Bookman Old Style" w:hAnsi="Bookman Old Style" w:cs="Times New Roman"/>
          <w:b/>
          <w:sz w:val="24"/>
          <w:szCs w:val="24"/>
        </w:rPr>
        <w:tab/>
      </w:r>
      <w:r w:rsidRPr="002F5F2C">
        <w:rPr>
          <w:rFonts w:ascii="Bookman Old Style" w:hAnsi="Bookman Old Style" w:cs="Times New Roman"/>
          <w:b/>
          <w:sz w:val="24"/>
          <w:szCs w:val="24"/>
        </w:rPr>
        <w:tab/>
      </w:r>
      <w:r w:rsidRPr="002F5F2C">
        <w:rPr>
          <w:rFonts w:ascii="Bookman Old Style" w:hAnsi="Bookman Old Style" w:cs="Times New Roman"/>
          <w:b/>
          <w:sz w:val="24"/>
          <w:szCs w:val="24"/>
        </w:rPr>
        <w:tab/>
      </w:r>
      <w:r w:rsidRPr="002F5F2C">
        <w:rPr>
          <w:rFonts w:ascii="Bookman Old Style" w:hAnsi="Bookman Old Style" w:cs="Times New Roman"/>
          <w:b/>
          <w:sz w:val="24"/>
          <w:szCs w:val="24"/>
        </w:rPr>
        <w:tab/>
        <w:t xml:space="preserve">                                       </w:t>
      </w:r>
      <w:r w:rsidRPr="002F5F2C">
        <w:rPr>
          <w:rFonts w:ascii="Bookman Old Style" w:hAnsi="Bookman Old Style" w:cs="Times New Roman"/>
          <w:b/>
          <w:sz w:val="24"/>
          <w:szCs w:val="24"/>
          <w:u w:val="single"/>
        </w:rPr>
        <w:t>REPUBLIC OF KENYA</w:t>
      </w:r>
    </w:p>
    <w:p w:rsidR="00816703" w:rsidRPr="002F5F2C" w:rsidRDefault="00816703" w:rsidP="00816703">
      <w:pPr>
        <w:spacing w:after="0"/>
        <w:ind w:left="1440" w:firstLine="720"/>
        <w:rPr>
          <w:rFonts w:ascii="Bookman Old Style" w:hAnsi="Bookman Old Style" w:cs="Times New Roman"/>
          <w:b/>
          <w:sz w:val="24"/>
          <w:szCs w:val="24"/>
          <w:u w:val="single"/>
        </w:rPr>
      </w:pPr>
      <w:r w:rsidRPr="002F5F2C">
        <w:rPr>
          <w:rFonts w:ascii="Bookman Old Style" w:hAnsi="Bookman Old Style" w:cs="Times New Roman"/>
          <w:b/>
          <w:sz w:val="24"/>
          <w:szCs w:val="24"/>
          <w:u w:val="single"/>
        </w:rPr>
        <w:t>MANDERA COUNTY ASSEMBLY</w:t>
      </w:r>
    </w:p>
    <w:p w:rsidR="00816703" w:rsidRPr="002F5F2C" w:rsidRDefault="00816703" w:rsidP="00816703">
      <w:pPr>
        <w:spacing w:after="0"/>
        <w:ind w:left="2160" w:firstLine="720"/>
        <w:rPr>
          <w:rFonts w:ascii="Bookman Old Style" w:hAnsi="Bookman Old Style" w:cs="Times New Roman"/>
          <w:b/>
          <w:sz w:val="24"/>
          <w:szCs w:val="24"/>
          <w:u w:val="single"/>
        </w:rPr>
      </w:pPr>
      <w:r w:rsidRPr="002F5F2C">
        <w:rPr>
          <w:rFonts w:ascii="Bookman Old Style" w:hAnsi="Bookman Old Style" w:cs="Times New Roman"/>
          <w:b/>
          <w:sz w:val="24"/>
          <w:szCs w:val="24"/>
          <w:u w:val="single"/>
        </w:rPr>
        <w:t>VOTES AND PROCEEDINGS</w:t>
      </w:r>
    </w:p>
    <w:p w:rsidR="00816703" w:rsidRPr="002F5F2C" w:rsidRDefault="00816703" w:rsidP="00816703">
      <w:pPr>
        <w:spacing w:after="0"/>
        <w:ind w:left="2160"/>
        <w:rPr>
          <w:rFonts w:ascii="Bookman Old Style" w:hAnsi="Bookman Old Style" w:cs="Times New Roman"/>
          <w:b/>
          <w:sz w:val="24"/>
          <w:szCs w:val="24"/>
          <w:u w:val="single"/>
        </w:rPr>
      </w:pPr>
      <w:r w:rsidRPr="002F5F2C">
        <w:rPr>
          <w:rFonts w:ascii="Bookman Old Style" w:hAnsi="Bookman Old Style" w:cs="Times New Roman"/>
          <w:b/>
          <w:sz w:val="24"/>
          <w:szCs w:val="24"/>
          <w:u w:val="single"/>
        </w:rPr>
        <w:t>TUESDAY, 25</w:t>
      </w:r>
      <w:r w:rsidRPr="002F5F2C">
        <w:rPr>
          <w:rFonts w:ascii="Bookman Old Style" w:hAnsi="Bookman Old Style" w:cs="Times New Roman"/>
          <w:b/>
          <w:sz w:val="24"/>
          <w:szCs w:val="24"/>
          <w:u w:val="single"/>
          <w:vertAlign w:val="superscript"/>
        </w:rPr>
        <w:t>TH</w:t>
      </w:r>
      <w:r w:rsidRPr="002F5F2C">
        <w:rPr>
          <w:rFonts w:ascii="Bookman Old Style" w:hAnsi="Bookman Old Style" w:cs="Times New Roman"/>
          <w:b/>
          <w:sz w:val="24"/>
          <w:szCs w:val="24"/>
          <w:u w:val="single"/>
        </w:rPr>
        <w:t xml:space="preserve"> FEBRUARY, 2020</w:t>
      </w:r>
    </w:p>
    <w:p w:rsidR="00816703" w:rsidRPr="002F5F2C" w:rsidRDefault="00816703" w:rsidP="00816703">
      <w:pPr>
        <w:pStyle w:val="ListParagraph"/>
        <w:numPr>
          <w:ilvl w:val="0"/>
          <w:numId w:val="1"/>
        </w:numPr>
        <w:spacing w:after="0"/>
        <w:jc w:val="both"/>
        <w:rPr>
          <w:rFonts w:ascii="Bookman Old Style" w:hAnsi="Bookman Old Style" w:cs="Times New Roman"/>
          <w:sz w:val="24"/>
          <w:szCs w:val="24"/>
        </w:rPr>
      </w:pPr>
      <w:r w:rsidRPr="002F5F2C">
        <w:rPr>
          <w:rFonts w:ascii="Bookman Old Style" w:hAnsi="Bookman Old Style" w:cs="Times New Roman"/>
          <w:sz w:val="24"/>
          <w:szCs w:val="24"/>
        </w:rPr>
        <w:t>The House Assembled at Thirty Minutes past two o’clock</w:t>
      </w:r>
    </w:p>
    <w:p w:rsidR="00816703" w:rsidRPr="002F5F2C" w:rsidRDefault="00816703" w:rsidP="00816703">
      <w:pPr>
        <w:pStyle w:val="ListParagraph"/>
        <w:numPr>
          <w:ilvl w:val="0"/>
          <w:numId w:val="1"/>
        </w:numPr>
        <w:spacing w:after="0"/>
        <w:jc w:val="both"/>
        <w:rPr>
          <w:rFonts w:ascii="Bookman Old Style" w:hAnsi="Bookman Old Style" w:cs="Times New Roman"/>
          <w:sz w:val="24"/>
          <w:szCs w:val="24"/>
        </w:rPr>
      </w:pPr>
      <w:r w:rsidRPr="002F5F2C">
        <w:rPr>
          <w:rFonts w:ascii="Bookman Old Style" w:hAnsi="Bookman Old Style" w:cs="Times New Roman"/>
          <w:sz w:val="24"/>
          <w:szCs w:val="24"/>
        </w:rPr>
        <w:t>The proceedings were opened with prayer.</w:t>
      </w:r>
    </w:p>
    <w:p w:rsidR="00816703" w:rsidRPr="002F5F2C" w:rsidRDefault="00816703" w:rsidP="00816703">
      <w:pPr>
        <w:pStyle w:val="ListParagraph"/>
        <w:numPr>
          <w:ilvl w:val="0"/>
          <w:numId w:val="1"/>
        </w:numPr>
        <w:spacing w:after="0"/>
        <w:jc w:val="both"/>
        <w:rPr>
          <w:rFonts w:ascii="Bookman Old Style" w:hAnsi="Bookman Old Style" w:cs="Times New Roman"/>
          <w:sz w:val="24"/>
          <w:szCs w:val="24"/>
        </w:rPr>
      </w:pPr>
      <w:r w:rsidRPr="002F5F2C">
        <w:rPr>
          <w:rFonts w:ascii="Bookman Old Style" w:hAnsi="Bookman Old Style" w:cs="Times New Roman"/>
          <w:sz w:val="24"/>
          <w:szCs w:val="24"/>
        </w:rPr>
        <w:t>Presiding</w:t>
      </w:r>
      <w:r w:rsidRPr="002F5F2C">
        <w:rPr>
          <w:rFonts w:ascii="Bookman Old Style" w:hAnsi="Bookman Old Style" w:cs="Times New Roman"/>
          <w:b/>
          <w:sz w:val="24"/>
          <w:szCs w:val="24"/>
        </w:rPr>
        <w:t xml:space="preserve"> –</w:t>
      </w:r>
      <w:r w:rsidRPr="002F5F2C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2F5F2C">
        <w:rPr>
          <w:rFonts w:ascii="Bookman Old Style" w:hAnsi="Bookman Old Style" w:cs="Times New Roman"/>
          <w:sz w:val="24"/>
          <w:szCs w:val="24"/>
        </w:rPr>
        <w:t>Hon.Amran</w:t>
      </w:r>
      <w:proofErr w:type="spellEnd"/>
      <w:r w:rsidRPr="002F5F2C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2F5F2C">
        <w:rPr>
          <w:rFonts w:ascii="Bookman Old Style" w:hAnsi="Bookman Old Style" w:cs="Times New Roman"/>
          <w:sz w:val="24"/>
          <w:szCs w:val="24"/>
        </w:rPr>
        <w:t>A.Abdirahman</w:t>
      </w:r>
      <w:proofErr w:type="spellEnd"/>
      <w:r w:rsidRPr="002F5F2C">
        <w:rPr>
          <w:rFonts w:ascii="Bookman Old Style" w:hAnsi="Bookman Old Style" w:cs="Times New Roman"/>
          <w:sz w:val="24"/>
          <w:szCs w:val="24"/>
        </w:rPr>
        <w:t xml:space="preserve"> (Speaker’s Panel) </w:t>
      </w:r>
    </w:p>
    <w:p w:rsidR="00816703" w:rsidRPr="002F5F2C" w:rsidRDefault="00816703" w:rsidP="00816703">
      <w:pPr>
        <w:pStyle w:val="ListParagraph"/>
        <w:numPr>
          <w:ilvl w:val="0"/>
          <w:numId w:val="1"/>
        </w:numPr>
        <w:spacing w:after="0"/>
        <w:jc w:val="both"/>
        <w:rPr>
          <w:rFonts w:ascii="Bookman Old Style" w:hAnsi="Bookman Old Style" w:cs="Times New Roman"/>
          <w:sz w:val="24"/>
          <w:szCs w:val="24"/>
        </w:rPr>
      </w:pPr>
      <w:r w:rsidRPr="002F5F2C">
        <w:rPr>
          <w:rFonts w:ascii="Bookman Old Style" w:hAnsi="Bookman Old Style"/>
          <w:b/>
          <w:sz w:val="24"/>
          <w:szCs w:val="24"/>
          <w:u w:val="single"/>
        </w:rPr>
        <w:t>MOTION:</w:t>
      </w:r>
    </w:p>
    <w:p w:rsidR="00816703" w:rsidRPr="002F5F2C" w:rsidRDefault="00816703" w:rsidP="00816703">
      <w:pPr>
        <w:spacing w:after="0"/>
        <w:rPr>
          <w:rFonts w:ascii="Bookman Old Style" w:hAnsi="Bookman Old Style"/>
          <w:sz w:val="24"/>
          <w:szCs w:val="24"/>
        </w:rPr>
      </w:pPr>
      <w:r w:rsidRPr="002F5F2C">
        <w:rPr>
          <w:rFonts w:ascii="Bookman Old Style" w:hAnsi="Bookman Old Style"/>
          <w:sz w:val="24"/>
          <w:szCs w:val="24"/>
        </w:rPr>
        <w:t xml:space="preserve">Pursuant to the Provision of Standing Orders no </w:t>
      </w:r>
      <w:proofErr w:type="spellStart"/>
      <w:r w:rsidRPr="002F5F2C">
        <w:rPr>
          <w:rFonts w:ascii="Bookman Old Style" w:hAnsi="Bookman Old Style"/>
          <w:sz w:val="24"/>
          <w:szCs w:val="24"/>
        </w:rPr>
        <w:t>No</w:t>
      </w:r>
      <w:proofErr w:type="spellEnd"/>
      <w:r w:rsidRPr="002F5F2C">
        <w:rPr>
          <w:rFonts w:ascii="Bookman Old Style" w:hAnsi="Bookman Old Style"/>
          <w:sz w:val="24"/>
          <w:szCs w:val="24"/>
        </w:rPr>
        <w:t>. 23(4) I seek to move “</w:t>
      </w:r>
      <w:r w:rsidRPr="002F5F2C">
        <w:rPr>
          <w:rFonts w:ascii="Bookman Old Style" w:hAnsi="Bookman Old Style"/>
          <w:b/>
          <w:sz w:val="24"/>
          <w:szCs w:val="24"/>
        </w:rPr>
        <w:t>That the Thanks of the County Assembly be recorded for the exposition of public policy contained in the Address of the Governor</w:t>
      </w:r>
      <w:r w:rsidRPr="002F5F2C">
        <w:rPr>
          <w:rFonts w:ascii="Bookman Old Style" w:hAnsi="Bookman Old Style"/>
          <w:sz w:val="24"/>
          <w:szCs w:val="24"/>
        </w:rPr>
        <w:t>”</w:t>
      </w:r>
    </w:p>
    <w:p w:rsidR="00816703" w:rsidRPr="002F5F2C" w:rsidRDefault="00816703" w:rsidP="00816703">
      <w:pPr>
        <w:spacing w:after="0"/>
        <w:ind w:firstLine="720"/>
        <w:rPr>
          <w:rFonts w:ascii="Bookman Old Style" w:hAnsi="Bookman Old Style"/>
          <w:sz w:val="24"/>
          <w:szCs w:val="24"/>
        </w:rPr>
      </w:pPr>
      <w:r w:rsidRPr="002F5F2C">
        <w:rPr>
          <w:rFonts w:ascii="Bookman Old Style" w:hAnsi="Bookman Old Style"/>
          <w:b/>
          <w:i/>
          <w:sz w:val="24"/>
          <w:szCs w:val="24"/>
        </w:rPr>
        <w:t xml:space="preserve">(Deputy Minority Party leader)    -  </w:t>
      </w:r>
      <w:r w:rsidRPr="002F5F2C">
        <w:rPr>
          <w:rFonts w:ascii="Bookman Old Style" w:hAnsi="Bookman Old Style"/>
          <w:sz w:val="24"/>
          <w:szCs w:val="24"/>
        </w:rPr>
        <w:t xml:space="preserve"> </w:t>
      </w:r>
      <w:r w:rsidRPr="002F5F2C">
        <w:rPr>
          <w:rFonts w:ascii="Bookman Old Style" w:hAnsi="Bookman Old Style"/>
          <w:b/>
          <w:i/>
          <w:sz w:val="24"/>
          <w:szCs w:val="24"/>
        </w:rPr>
        <w:t>Continuation</w:t>
      </w:r>
    </w:p>
    <w:p w:rsidR="00816703" w:rsidRDefault="00816703" w:rsidP="00816703">
      <w:pPr>
        <w:spacing w:after="0"/>
        <w:jc w:val="both"/>
        <w:rPr>
          <w:rFonts w:ascii="Bookman Old Style" w:hAnsi="Bookman Old Style" w:cs="Times New Roman"/>
          <w:sz w:val="24"/>
          <w:szCs w:val="24"/>
        </w:rPr>
      </w:pPr>
      <w:r w:rsidRPr="002F5F2C">
        <w:rPr>
          <w:rFonts w:ascii="Bookman Old Style" w:hAnsi="Bookman Old Style" w:cs="Times New Roman"/>
          <w:b/>
          <w:sz w:val="24"/>
          <w:szCs w:val="24"/>
        </w:rPr>
        <w:t>(5).HOUSE ROSE</w:t>
      </w:r>
      <w:r w:rsidRPr="002F5F2C">
        <w:rPr>
          <w:rFonts w:ascii="Bookman Old Style" w:hAnsi="Bookman Old Style" w:cs="Times New Roman"/>
          <w:sz w:val="24"/>
          <w:szCs w:val="24"/>
        </w:rPr>
        <w:t xml:space="preserve"> at fifty two minutes past two O’clock</w:t>
      </w:r>
    </w:p>
    <w:p w:rsidR="00816703" w:rsidRPr="002F5F2C" w:rsidRDefault="00816703" w:rsidP="00816703">
      <w:pPr>
        <w:spacing w:after="0"/>
        <w:jc w:val="both"/>
        <w:rPr>
          <w:rFonts w:ascii="Bookman Old Style" w:hAnsi="Bookman Old Style" w:cs="Times New Roman"/>
          <w:sz w:val="24"/>
          <w:szCs w:val="24"/>
        </w:rPr>
      </w:pPr>
    </w:p>
    <w:p w:rsidR="00816703" w:rsidRPr="002F5F2C" w:rsidRDefault="00816703" w:rsidP="00816703">
      <w:pPr>
        <w:autoSpaceDE w:val="0"/>
        <w:autoSpaceDN w:val="0"/>
        <w:adjustRightInd w:val="0"/>
        <w:spacing w:after="0"/>
        <w:jc w:val="center"/>
        <w:rPr>
          <w:rFonts w:ascii="Bookman Old Style" w:hAnsi="Bookman Old Style" w:cs="Times New Roman"/>
          <w:b/>
          <w:sz w:val="24"/>
          <w:szCs w:val="24"/>
        </w:rPr>
      </w:pPr>
      <w:r w:rsidRPr="002F5F2C">
        <w:rPr>
          <w:rFonts w:ascii="Bookman Old Style" w:hAnsi="Bookman Old Style" w:cs="Times New Roman"/>
          <w:b/>
          <w:bCs/>
          <w:sz w:val="24"/>
          <w:szCs w:val="24"/>
          <w:u w:val="single"/>
        </w:rPr>
        <w:t>M E M O R A N D U M</w:t>
      </w:r>
    </w:p>
    <w:p w:rsidR="00816703" w:rsidRPr="002F5F2C" w:rsidRDefault="00816703" w:rsidP="00816703">
      <w:pPr>
        <w:autoSpaceDE w:val="0"/>
        <w:autoSpaceDN w:val="0"/>
        <w:adjustRightInd w:val="0"/>
        <w:spacing w:after="0"/>
        <w:jc w:val="center"/>
        <w:rPr>
          <w:rFonts w:ascii="Bookman Old Style" w:hAnsi="Bookman Old Style" w:cs="Times New Roman"/>
          <w:sz w:val="24"/>
          <w:szCs w:val="24"/>
        </w:rPr>
      </w:pPr>
      <w:r w:rsidRPr="002F5F2C">
        <w:rPr>
          <w:rFonts w:ascii="Bookman Old Style" w:hAnsi="Bookman Old Style" w:cs="Times New Roman"/>
          <w:sz w:val="24"/>
          <w:szCs w:val="24"/>
        </w:rPr>
        <w:t>The Speaker will take the Chair on</w:t>
      </w:r>
    </w:p>
    <w:p w:rsidR="00816703" w:rsidRPr="002F5F2C" w:rsidRDefault="00816703" w:rsidP="00816703">
      <w:pPr>
        <w:autoSpaceDE w:val="0"/>
        <w:autoSpaceDN w:val="0"/>
        <w:adjustRightInd w:val="0"/>
        <w:spacing w:after="0"/>
        <w:jc w:val="center"/>
        <w:rPr>
          <w:rFonts w:ascii="Bookman Old Style" w:hAnsi="Bookman Old Style" w:cs="Times New Roman"/>
          <w:b/>
          <w:bCs/>
          <w:sz w:val="24"/>
          <w:szCs w:val="24"/>
          <w:u w:val="single"/>
        </w:rPr>
      </w:pPr>
      <w:r w:rsidRPr="002F5F2C">
        <w:rPr>
          <w:rFonts w:ascii="Bookman Old Style" w:hAnsi="Bookman Old Style" w:cs="Times New Roman"/>
          <w:sz w:val="24"/>
          <w:szCs w:val="24"/>
        </w:rPr>
        <w:t>Wednesday, 26th February, 2020 at 9.00AM</w:t>
      </w:r>
    </w:p>
    <w:p w:rsidR="00FE25A8" w:rsidRDefault="00FE25A8">
      <w:bookmarkStart w:id="0" w:name="_GoBack"/>
      <w:bookmarkEnd w:id="0"/>
    </w:p>
    <w:sectPr w:rsidR="00FE25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B44E78"/>
    <w:multiLevelType w:val="hybridMultilevel"/>
    <w:tmpl w:val="205E14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703"/>
    <w:rsid w:val="00816703"/>
    <w:rsid w:val="00FE2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67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ParagraphChar">
    <w:name w:val="List Paragraph Char"/>
    <w:link w:val="ListParagraph"/>
    <w:uiPriority w:val="34"/>
    <w:locked/>
    <w:rsid w:val="00816703"/>
  </w:style>
  <w:style w:type="paragraph" w:styleId="ListParagraph">
    <w:name w:val="List Paragraph"/>
    <w:basedOn w:val="Normal"/>
    <w:link w:val="ListParagraphChar"/>
    <w:uiPriority w:val="34"/>
    <w:qFormat/>
    <w:rsid w:val="0081670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67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ParagraphChar">
    <w:name w:val="List Paragraph Char"/>
    <w:link w:val="ListParagraph"/>
    <w:uiPriority w:val="34"/>
    <w:locked/>
    <w:rsid w:val="00816703"/>
  </w:style>
  <w:style w:type="paragraph" w:styleId="ListParagraph">
    <w:name w:val="List Paragraph"/>
    <w:basedOn w:val="Normal"/>
    <w:link w:val="ListParagraphChar"/>
    <w:uiPriority w:val="34"/>
    <w:qFormat/>
    <w:rsid w:val="008167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2020-12-09T16:23:00Z</dcterms:created>
  <dcterms:modified xsi:type="dcterms:W3CDTF">2020-12-09T16:23:00Z</dcterms:modified>
</cp:coreProperties>
</file>